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E7B17" w14:textId="743D162C" w:rsidR="00BA480E" w:rsidRPr="00712C63" w:rsidRDefault="001E445A">
      <w:pPr>
        <w:rPr>
          <w:b/>
          <w:color w:val="108040"/>
          <w:sz w:val="28"/>
          <w:lang w:val="nl-NL"/>
        </w:rPr>
      </w:pPr>
      <w:r w:rsidRPr="00712C63">
        <w:rPr>
          <w:b/>
          <w:color w:val="108040"/>
          <w:sz w:val="28"/>
          <w:lang w:val="nl-NL"/>
        </w:rPr>
        <w:t>L</w:t>
      </w:r>
      <w:r w:rsidR="006F0D17" w:rsidRPr="00712C63">
        <w:rPr>
          <w:b/>
          <w:color w:val="108040"/>
          <w:sz w:val="28"/>
          <w:lang w:val="nl-NL"/>
        </w:rPr>
        <w:t>espakket Dementievriendelijk</w:t>
      </w:r>
    </w:p>
    <w:p w14:paraId="66888DDE" w14:textId="43566509" w:rsidR="001E445A" w:rsidRPr="00712C63" w:rsidRDefault="00CE6E63">
      <w:pPr>
        <w:rPr>
          <w:b/>
          <w:color w:val="108040"/>
          <w:sz w:val="28"/>
          <w:lang w:val="nl-NL"/>
        </w:rPr>
      </w:pPr>
      <w:r w:rsidRPr="00712C63">
        <w:rPr>
          <w:b/>
          <w:color w:val="108040"/>
          <w:sz w:val="28"/>
          <w:lang w:val="nl-NL"/>
        </w:rPr>
        <w:t>Lesbrief 3</w:t>
      </w:r>
      <w:r w:rsidR="002125B1" w:rsidRPr="00712C63">
        <w:rPr>
          <w:b/>
          <w:color w:val="108040"/>
          <w:sz w:val="28"/>
          <w:lang w:val="nl-NL"/>
        </w:rPr>
        <w:t xml:space="preserve"> </w:t>
      </w:r>
      <w:r w:rsidR="001E445A" w:rsidRPr="00712C63">
        <w:rPr>
          <w:b/>
          <w:color w:val="108040"/>
          <w:sz w:val="28"/>
          <w:lang w:val="nl-NL"/>
        </w:rPr>
        <w:t xml:space="preserve">- </w:t>
      </w:r>
      <w:r w:rsidRPr="00712C63">
        <w:rPr>
          <w:b/>
          <w:color w:val="108040"/>
          <w:sz w:val="28"/>
          <w:lang w:val="nl-NL"/>
        </w:rPr>
        <w:t>Wat is de omgeving van</w:t>
      </w:r>
      <w:r w:rsidR="001E445A" w:rsidRPr="00712C63">
        <w:rPr>
          <w:b/>
          <w:color w:val="108040"/>
          <w:sz w:val="28"/>
          <w:lang w:val="nl-NL"/>
        </w:rPr>
        <w:t xml:space="preserve"> </w:t>
      </w:r>
      <w:r w:rsidR="00B60393" w:rsidRPr="00712C63">
        <w:rPr>
          <w:b/>
          <w:color w:val="108040"/>
          <w:sz w:val="28"/>
          <w:lang w:val="nl-NL"/>
        </w:rPr>
        <w:t>iemand met Dementie</w:t>
      </w:r>
      <w:r w:rsidR="001E445A" w:rsidRPr="00712C63">
        <w:rPr>
          <w:b/>
          <w:color w:val="108040"/>
          <w:sz w:val="28"/>
          <w:lang w:val="nl-NL"/>
        </w:rPr>
        <w:t>?</w:t>
      </w:r>
    </w:p>
    <w:p w14:paraId="5B3BFEB2" w14:textId="77777777" w:rsidR="001E445A" w:rsidRPr="00712C63" w:rsidRDefault="001E445A">
      <w:pPr>
        <w:rPr>
          <w:lang w:val="nl-NL"/>
        </w:rPr>
      </w:pPr>
    </w:p>
    <w:p w14:paraId="34ABAD4F" w14:textId="77777777" w:rsidR="00F65029" w:rsidRPr="00F65029" w:rsidRDefault="00F65029">
      <w:pPr>
        <w:rPr>
          <w:b/>
        </w:rPr>
      </w:pPr>
      <w:r w:rsidRPr="00F65029">
        <w:rPr>
          <w:b/>
        </w:rPr>
        <w:t>Opening van de les</w:t>
      </w:r>
    </w:p>
    <w:p w14:paraId="7D2DC02E" w14:textId="5F329733" w:rsidR="00F65029" w:rsidRPr="00F65029" w:rsidRDefault="00F65029">
      <w:pPr>
        <w:rPr>
          <w:color w:val="108040"/>
        </w:rPr>
      </w:pPr>
      <w:r>
        <w:rPr>
          <w:color w:val="108040"/>
        </w:rPr>
        <w:t>10 minuten</w:t>
      </w:r>
    </w:p>
    <w:p w14:paraId="32DF6E59" w14:textId="0D51766D" w:rsidR="00F65029" w:rsidRPr="00712C63" w:rsidRDefault="00F65029" w:rsidP="00F65029">
      <w:pPr>
        <w:pStyle w:val="ListParagraph"/>
        <w:numPr>
          <w:ilvl w:val="0"/>
          <w:numId w:val="5"/>
        </w:numPr>
        <w:rPr>
          <w:lang w:val="nl-NL"/>
        </w:rPr>
      </w:pPr>
      <w:r w:rsidRPr="00712C63">
        <w:rPr>
          <w:lang w:val="nl-NL"/>
        </w:rPr>
        <w:t xml:space="preserve">Introductie van dementie </w:t>
      </w:r>
      <w:r w:rsidR="002C5DF0" w:rsidRPr="00712C63">
        <w:rPr>
          <w:lang w:val="nl-NL"/>
        </w:rPr>
        <w:t xml:space="preserve">en </w:t>
      </w:r>
      <w:r w:rsidR="00B60393" w:rsidRPr="00712C63">
        <w:rPr>
          <w:lang w:val="nl-NL"/>
        </w:rPr>
        <w:t>de omgeving</w:t>
      </w:r>
    </w:p>
    <w:p w14:paraId="5D0D3390" w14:textId="5E800B41" w:rsidR="00FA4C93" w:rsidRPr="00712C63" w:rsidRDefault="00FA4C93" w:rsidP="00F65029">
      <w:pPr>
        <w:pStyle w:val="ListParagraph"/>
        <w:numPr>
          <w:ilvl w:val="0"/>
          <w:numId w:val="5"/>
        </w:numPr>
        <w:rPr>
          <w:lang w:val="nl-NL"/>
        </w:rPr>
      </w:pPr>
      <w:r w:rsidRPr="00712C63">
        <w:rPr>
          <w:lang w:val="nl-NL"/>
        </w:rPr>
        <w:t>Korte check met leerlingen wat van de vorige keer is bijgebleven</w:t>
      </w:r>
    </w:p>
    <w:p w14:paraId="5CE50CFA" w14:textId="77777777" w:rsidR="00F65029" w:rsidRPr="00712C63" w:rsidRDefault="00F65029" w:rsidP="00F65029">
      <w:pPr>
        <w:rPr>
          <w:lang w:val="nl-NL"/>
        </w:rPr>
      </w:pPr>
    </w:p>
    <w:p w14:paraId="6393E680" w14:textId="290382DB" w:rsidR="00F65029" w:rsidRDefault="00F65029">
      <w:r>
        <w:t>Inventariseren bij de leerlingen:</w:t>
      </w:r>
    </w:p>
    <w:p w14:paraId="7A82D89F" w14:textId="747A4163" w:rsidR="002125B1" w:rsidRPr="00712C63" w:rsidRDefault="007F7201" w:rsidP="002125B1">
      <w:pPr>
        <w:pStyle w:val="ListParagraph"/>
        <w:numPr>
          <w:ilvl w:val="0"/>
          <w:numId w:val="4"/>
        </w:numPr>
        <w:rPr>
          <w:lang w:val="nl-NL"/>
        </w:rPr>
      </w:pPr>
      <w:r w:rsidRPr="00712C63">
        <w:rPr>
          <w:lang w:val="nl-NL"/>
        </w:rPr>
        <w:t xml:space="preserve">Wat heb je geleerd van de e-learning rondom </w:t>
      </w:r>
      <w:r w:rsidR="00B60393" w:rsidRPr="00712C63">
        <w:rPr>
          <w:lang w:val="nl-NL"/>
        </w:rPr>
        <w:t>de 'Omgeving van iemand met Dementie'</w:t>
      </w:r>
      <w:r w:rsidRPr="00712C63">
        <w:rPr>
          <w:lang w:val="nl-NL"/>
        </w:rPr>
        <w:t>?</w:t>
      </w:r>
    </w:p>
    <w:p w14:paraId="75A37898" w14:textId="433916BA" w:rsidR="007F7201" w:rsidRPr="00712C63" w:rsidRDefault="007F7201" w:rsidP="002125B1">
      <w:pPr>
        <w:pStyle w:val="ListParagraph"/>
        <w:numPr>
          <w:ilvl w:val="0"/>
          <w:numId w:val="4"/>
        </w:numPr>
        <w:rPr>
          <w:lang w:val="nl-NL"/>
        </w:rPr>
      </w:pPr>
      <w:r w:rsidRPr="00712C63">
        <w:rPr>
          <w:lang w:val="nl-NL"/>
        </w:rPr>
        <w:t>Waar /bij wie is een voorbeeld t</w:t>
      </w:r>
      <w:r w:rsidR="00D8197D" w:rsidRPr="00712C63">
        <w:rPr>
          <w:lang w:val="nl-NL"/>
        </w:rPr>
        <w:t>e horen van een leerling die 'mantelzorg' herkent of daarmee in aanraking is gekomen?</w:t>
      </w:r>
    </w:p>
    <w:p w14:paraId="704B551F" w14:textId="77777777" w:rsidR="002125B1" w:rsidRPr="00712C63" w:rsidRDefault="002125B1">
      <w:pPr>
        <w:rPr>
          <w:lang w:val="nl-NL"/>
        </w:rPr>
      </w:pPr>
    </w:p>
    <w:p w14:paraId="28E330CD" w14:textId="5D9711A3" w:rsidR="00F65029" w:rsidRPr="00712C63" w:rsidRDefault="008A2904">
      <w:pPr>
        <w:rPr>
          <w:b/>
          <w:lang w:val="nl-NL"/>
        </w:rPr>
      </w:pPr>
      <w:r w:rsidRPr="00712C63">
        <w:rPr>
          <w:b/>
          <w:lang w:val="nl-NL"/>
        </w:rPr>
        <w:t>Professionals rondom</w:t>
      </w:r>
      <w:r w:rsidR="00484625" w:rsidRPr="00712C63">
        <w:rPr>
          <w:b/>
          <w:lang w:val="nl-NL"/>
        </w:rPr>
        <w:t xml:space="preserve"> iemand met Dementie</w:t>
      </w:r>
    </w:p>
    <w:p w14:paraId="59823152" w14:textId="0151B0F4" w:rsidR="00A5470F" w:rsidRPr="00712C63" w:rsidRDefault="00854BFA" w:rsidP="00484625">
      <w:pPr>
        <w:rPr>
          <w:color w:val="108040"/>
          <w:lang w:val="nl-NL"/>
        </w:rPr>
      </w:pPr>
      <w:r w:rsidRPr="00712C63">
        <w:rPr>
          <w:color w:val="108040"/>
          <w:lang w:val="nl-NL"/>
        </w:rPr>
        <w:t>10</w:t>
      </w:r>
      <w:r w:rsidR="00FF07EB" w:rsidRPr="00712C63">
        <w:rPr>
          <w:color w:val="108040"/>
          <w:lang w:val="nl-NL"/>
        </w:rPr>
        <w:t xml:space="preserve"> minuten</w:t>
      </w:r>
    </w:p>
    <w:p w14:paraId="1FAE8D92" w14:textId="1D39F7AB" w:rsidR="00EA4D53" w:rsidRPr="005E53D7" w:rsidRDefault="007967D2" w:rsidP="00EA4D53">
      <w:pPr>
        <w:pStyle w:val="ListParagraph"/>
        <w:numPr>
          <w:ilvl w:val="0"/>
          <w:numId w:val="5"/>
        </w:numPr>
        <w:rPr>
          <w:b/>
          <w:color w:val="1F497D" w:themeColor="text2"/>
          <w:lang w:val="nl-NL"/>
        </w:rPr>
      </w:pPr>
      <w:r w:rsidRPr="00712C63">
        <w:rPr>
          <w:lang w:val="nl-NL"/>
        </w:rPr>
        <w:t xml:space="preserve">filmpje </w:t>
      </w:r>
      <w:r w:rsidR="00B60393" w:rsidRPr="00712C63">
        <w:rPr>
          <w:lang w:val="nl-NL"/>
        </w:rPr>
        <w:t>Zonnehuisgroep Amstelland</w:t>
      </w:r>
      <w:r w:rsidR="00721543" w:rsidRPr="00712C63">
        <w:rPr>
          <w:lang w:val="nl-NL"/>
        </w:rPr>
        <w:t>:</w:t>
      </w:r>
      <w:r w:rsidR="00721543" w:rsidRPr="00712C63">
        <w:rPr>
          <w:sz w:val="22"/>
          <w:lang w:val="nl-NL"/>
        </w:rPr>
        <w:t xml:space="preserve"> </w:t>
      </w:r>
      <w:hyperlink r:id="rId7" w:history="1">
        <w:r w:rsidR="007726DD" w:rsidRPr="00712C63">
          <w:rPr>
            <w:rStyle w:val="Hyperlink"/>
            <w:lang w:val="nl-NL"/>
          </w:rPr>
          <w:t>https://vimeo.com/315603341/273978200c</w:t>
        </w:r>
      </w:hyperlink>
      <w:r w:rsidR="00EA4D53" w:rsidRPr="00712C63">
        <w:rPr>
          <w:lang w:val="nl-NL"/>
        </w:rPr>
        <w:br/>
      </w:r>
      <w:r w:rsidR="007726DD" w:rsidRPr="00712C63">
        <w:rPr>
          <w:lang w:val="nl-NL"/>
        </w:rPr>
        <w:t>Fragment over welke hulpverlening contacten een rol spelen bij een dementie client die nog thuis verzorgd wordt.</w:t>
      </w:r>
      <w:r w:rsidR="005E53D7">
        <w:rPr>
          <w:lang w:val="nl-NL"/>
        </w:rPr>
        <w:br/>
      </w:r>
      <w:r w:rsidR="005E53D7" w:rsidRPr="005E53D7">
        <w:rPr>
          <w:b/>
          <w:color w:val="1F497D" w:themeColor="text2"/>
          <w:lang w:val="nl-NL"/>
        </w:rPr>
        <w:t>(dia 1</w:t>
      </w:r>
      <w:r w:rsidR="000377C5">
        <w:rPr>
          <w:b/>
          <w:color w:val="1F497D" w:themeColor="text2"/>
          <w:lang w:val="nl-NL"/>
        </w:rPr>
        <w:t>1</w:t>
      </w:r>
      <w:r w:rsidR="005E53D7" w:rsidRPr="005E53D7">
        <w:rPr>
          <w:b/>
          <w:color w:val="1F497D" w:themeColor="text2"/>
          <w:lang w:val="nl-NL"/>
        </w:rPr>
        <w:t xml:space="preserve"> / hulpverlening)</w:t>
      </w:r>
    </w:p>
    <w:p w14:paraId="2ED3FC52" w14:textId="35FE41E7" w:rsidR="00F65029" w:rsidRDefault="0065615D" w:rsidP="00854BFA">
      <w:pPr>
        <w:ind w:left="360"/>
      </w:pPr>
      <w:r w:rsidRPr="005E53D7">
        <w:rPr>
          <w:b/>
          <w:color w:val="1F497D" w:themeColor="text2"/>
          <w:lang w:val="nl-NL"/>
        </w:rPr>
        <w:br/>
      </w:r>
      <w:r>
        <w:t>Bespreek met de leerlingen:</w:t>
      </w:r>
    </w:p>
    <w:p w14:paraId="022E5B00" w14:textId="341BD9F0" w:rsidR="0065615D" w:rsidRPr="00712C63" w:rsidRDefault="00B2028A" w:rsidP="0065615D">
      <w:pPr>
        <w:pStyle w:val="ListParagraph"/>
        <w:numPr>
          <w:ilvl w:val="0"/>
          <w:numId w:val="5"/>
        </w:numPr>
        <w:rPr>
          <w:lang w:val="nl-NL"/>
        </w:rPr>
      </w:pPr>
      <w:r w:rsidRPr="00712C63">
        <w:rPr>
          <w:lang w:val="nl-NL"/>
        </w:rPr>
        <w:t>W</w:t>
      </w:r>
      <w:r w:rsidR="008A2904" w:rsidRPr="00712C63">
        <w:rPr>
          <w:lang w:val="nl-NL"/>
        </w:rPr>
        <w:t>at viel je op in deze video</w:t>
      </w:r>
      <w:r w:rsidR="0065615D" w:rsidRPr="00712C63">
        <w:rPr>
          <w:lang w:val="nl-NL"/>
        </w:rPr>
        <w:t>?</w:t>
      </w:r>
    </w:p>
    <w:p w14:paraId="275B230E" w14:textId="0BF71DDA" w:rsidR="0065615D" w:rsidRPr="00712C63" w:rsidRDefault="00B2028A" w:rsidP="0065615D">
      <w:pPr>
        <w:pStyle w:val="ListParagraph"/>
        <w:numPr>
          <w:ilvl w:val="0"/>
          <w:numId w:val="5"/>
        </w:numPr>
        <w:rPr>
          <w:lang w:val="nl-NL"/>
        </w:rPr>
      </w:pPr>
      <w:r w:rsidRPr="00712C63">
        <w:rPr>
          <w:lang w:val="nl-NL"/>
        </w:rPr>
        <w:t>Wat blijft je bij waar je gebruik van kunt maken?</w:t>
      </w:r>
    </w:p>
    <w:p w14:paraId="104527FE" w14:textId="77777777" w:rsidR="00E131FA" w:rsidRPr="00712C63" w:rsidRDefault="00E131FA">
      <w:pPr>
        <w:rPr>
          <w:lang w:val="nl-NL"/>
        </w:rPr>
      </w:pPr>
    </w:p>
    <w:p w14:paraId="7EBAE23A" w14:textId="3065389A" w:rsidR="00D07844" w:rsidRPr="00712C63" w:rsidRDefault="002E121D">
      <w:pPr>
        <w:rPr>
          <w:b/>
          <w:lang w:val="nl-NL"/>
        </w:rPr>
      </w:pPr>
      <w:r w:rsidRPr="00712C63">
        <w:rPr>
          <w:b/>
          <w:lang w:val="nl-NL"/>
        </w:rPr>
        <w:t xml:space="preserve">Oefening - </w:t>
      </w:r>
      <w:r w:rsidR="00E431EA" w:rsidRPr="00712C63">
        <w:rPr>
          <w:b/>
          <w:lang w:val="nl-NL"/>
        </w:rPr>
        <w:t>mantelzorg en familie leden</w:t>
      </w:r>
    </w:p>
    <w:p w14:paraId="762EC055" w14:textId="348AEC70" w:rsidR="00D07844" w:rsidRPr="00D7395D" w:rsidRDefault="00D07844" w:rsidP="00D7395D">
      <w:pPr>
        <w:pStyle w:val="ListParagraph"/>
        <w:numPr>
          <w:ilvl w:val="0"/>
          <w:numId w:val="7"/>
        </w:numPr>
        <w:rPr>
          <w:color w:val="108040"/>
          <w:lang w:val="nl-NL"/>
        </w:rPr>
      </w:pPr>
      <w:r w:rsidRPr="00D7395D">
        <w:rPr>
          <w:color w:val="108040"/>
          <w:lang w:val="nl-NL"/>
        </w:rPr>
        <w:t>minuten</w:t>
      </w:r>
      <w:r w:rsidR="00F26E1D" w:rsidRPr="00D7395D">
        <w:rPr>
          <w:color w:val="108040"/>
          <w:lang w:val="nl-NL"/>
        </w:rPr>
        <w:t xml:space="preserve"> (2 delen van 15</w:t>
      </w:r>
      <w:r w:rsidR="006D1347" w:rsidRPr="00D7395D">
        <w:rPr>
          <w:color w:val="108040"/>
          <w:lang w:val="nl-NL"/>
        </w:rPr>
        <w:t xml:space="preserve"> minuten)</w:t>
      </w:r>
    </w:p>
    <w:p w14:paraId="2438C9B0" w14:textId="75D8FB59" w:rsidR="00AA2EE5" w:rsidRPr="00D7395D" w:rsidRDefault="008A2904" w:rsidP="00D7395D">
      <w:pPr>
        <w:pStyle w:val="ListParagraph"/>
        <w:numPr>
          <w:ilvl w:val="0"/>
          <w:numId w:val="6"/>
        </w:numPr>
        <w:ind w:left="709" w:hanging="425"/>
        <w:rPr>
          <w:lang w:val="nl-NL"/>
        </w:rPr>
      </w:pPr>
      <w:r w:rsidRPr="00712C63">
        <w:rPr>
          <w:lang w:val="nl-NL"/>
        </w:rPr>
        <w:t>Direct betrokkenen zoals kinderen,</w:t>
      </w:r>
      <w:r w:rsidR="00BA5346" w:rsidRPr="00712C63">
        <w:rPr>
          <w:lang w:val="nl-NL"/>
        </w:rPr>
        <w:t xml:space="preserve"> kleinkinderen, partners zijn dagelijks betrokken. </w:t>
      </w:r>
      <w:r w:rsidR="00886BAD" w:rsidRPr="00712C63">
        <w:rPr>
          <w:lang w:val="nl-NL"/>
        </w:rPr>
        <w:t>Familieleden hebben elke dag te maken met situaties waarin dementie zichtbaar is. En waar de familie soms ve</w:t>
      </w:r>
      <w:r w:rsidR="00FA5ED6" w:rsidRPr="00712C63">
        <w:rPr>
          <w:lang w:val="nl-NL"/>
        </w:rPr>
        <w:t xml:space="preserve">rrast wordt door wat er gebeurt. Deze hulp van de familieleden noemen we ook wel 'mantelzorg'. </w:t>
      </w:r>
      <w:r w:rsidR="00AA2EE5" w:rsidRPr="00712C63">
        <w:rPr>
          <w:lang w:val="nl-NL"/>
        </w:rPr>
        <w:br/>
      </w:r>
      <w:r w:rsidR="00AA2EE5" w:rsidRPr="00712C63">
        <w:rPr>
          <w:lang w:val="nl-NL"/>
        </w:rPr>
        <w:br/>
        <w:t>Mantelzorgers zorgen langdurig en onbetaald voor iemand met Dementie: bijvoorbeeld een ouder, kind of ander familielid, vriend of kennis. Mantelzorgers zijn geen beroepsmatige zorgverleners, maar geven zorg omdat zij een persoonlijke band hebben met degene voor wie ze zorgen.</w:t>
      </w:r>
      <w:r w:rsidR="00A86F49" w:rsidRPr="00712C63">
        <w:rPr>
          <w:lang w:val="nl-NL"/>
        </w:rPr>
        <w:br/>
      </w:r>
      <w:r w:rsidR="00D7395D">
        <w:rPr>
          <w:lang w:val="nl-NL"/>
        </w:rPr>
        <w:br/>
      </w:r>
      <w:r w:rsidR="00D7395D" w:rsidRPr="005E53D7">
        <w:rPr>
          <w:b/>
          <w:color w:val="1F497D" w:themeColor="text2"/>
          <w:lang w:val="nl-NL"/>
        </w:rPr>
        <w:t>(dia 1</w:t>
      </w:r>
      <w:r w:rsidR="00D7395D">
        <w:rPr>
          <w:b/>
          <w:color w:val="1F497D" w:themeColor="text2"/>
          <w:lang w:val="nl-NL"/>
        </w:rPr>
        <w:t>2</w:t>
      </w:r>
      <w:r w:rsidR="00D7395D" w:rsidRPr="005E53D7">
        <w:rPr>
          <w:b/>
          <w:color w:val="1F497D" w:themeColor="text2"/>
          <w:lang w:val="nl-NL"/>
        </w:rPr>
        <w:t xml:space="preserve"> / </w:t>
      </w:r>
      <w:r w:rsidR="00D7395D">
        <w:rPr>
          <w:b/>
          <w:color w:val="1F497D" w:themeColor="text2"/>
          <w:lang w:val="nl-NL"/>
        </w:rPr>
        <w:t>mantelzorg</w:t>
      </w:r>
      <w:r w:rsidR="00D7395D" w:rsidRPr="005E53D7">
        <w:rPr>
          <w:b/>
          <w:color w:val="1F497D" w:themeColor="text2"/>
          <w:lang w:val="nl-NL"/>
        </w:rPr>
        <w:t>)</w:t>
      </w:r>
      <w:r w:rsidR="00A86F49" w:rsidRPr="00D7395D">
        <w:rPr>
          <w:lang w:val="nl-NL"/>
        </w:rPr>
        <w:br/>
        <w:t>Bekijk het verhaal over de veranderende relatie als je gaat zorgen voor een ouder.</w:t>
      </w:r>
      <w:r w:rsidR="00A86F49" w:rsidRPr="00D7395D">
        <w:rPr>
          <w:lang w:val="nl-NL"/>
        </w:rPr>
        <w:br/>
      </w:r>
      <w:hyperlink r:id="rId8" w:history="1">
        <w:r w:rsidR="00A86F49" w:rsidRPr="00D7395D">
          <w:rPr>
            <w:rStyle w:val="Hyperlink"/>
            <w:lang w:val="nl-NL"/>
          </w:rPr>
          <w:t>https://www.youtube.com/watch?time_continue=1&amp;v=asCWJApq1zo</w:t>
        </w:r>
      </w:hyperlink>
      <w:r w:rsidR="00A86F49" w:rsidRPr="00D7395D">
        <w:rPr>
          <w:lang w:val="nl-NL"/>
        </w:rPr>
        <w:t xml:space="preserve"> </w:t>
      </w:r>
      <w:r w:rsidR="009E2FE2" w:rsidRPr="00D7395D">
        <w:rPr>
          <w:lang w:val="nl-NL"/>
        </w:rPr>
        <w:br/>
      </w:r>
    </w:p>
    <w:p w14:paraId="39C92F3D" w14:textId="5128F1E0" w:rsidR="00863FB5" w:rsidRPr="00712C63" w:rsidRDefault="00DF50D7" w:rsidP="00DF50D7">
      <w:pPr>
        <w:pStyle w:val="ListParagraph"/>
        <w:ind w:left="709"/>
        <w:rPr>
          <w:lang w:val="nl-NL"/>
        </w:rPr>
      </w:pPr>
      <w:r w:rsidRPr="00712C63">
        <w:rPr>
          <w:lang w:val="nl-NL"/>
        </w:rPr>
        <w:t>Bekijke het</w:t>
      </w:r>
      <w:r w:rsidR="009E2FE2" w:rsidRPr="00712C63">
        <w:rPr>
          <w:lang w:val="nl-NL"/>
        </w:rPr>
        <w:t xml:space="preserve"> verhaal over </w:t>
      </w:r>
      <w:r w:rsidRPr="00712C63">
        <w:rPr>
          <w:lang w:val="nl-NL"/>
        </w:rPr>
        <w:t>het ophalen van een dochter op Schiphol</w:t>
      </w:r>
      <w:r w:rsidR="009E2FE2" w:rsidRPr="00712C63">
        <w:rPr>
          <w:lang w:val="nl-NL"/>
        </w:rPr>
        <w:t xml:space="preserve"> - Hello Goodbye</w:t>
      </w:r>
      <w:r w:rsidR="009E2FE2" w:rsidRPr="00712C63">
        <w:rPr>
          <w:lang w:val="nl-NL"/>
        </w:rPr>
        <w:br/>
      </w:r>
      <w:hyperlink r:id="rId9" w:history="1">
        <w:r w:rsidR="009E2FE2" w:rsidRPr="00712C63">
          <w:rPr>
            <w:rStyle w:val="Hyperlink"/>
            <w:lang w:val="nl-NL"/>
          </w:rPr>
          <w:t>https://www.youtube.com/watch?v=PZQUkPq5zEE</w:t>
        </w:r>
      </w:hyperlink>
      <w:r w:rsidR="009E2FE2" w:rsidRPr="00712C63">
        <w:rPr>
          <w:lang w:val="nl-NL"/>
        </w:rPr>
        <w:t xml:space="preserve"> </w:t>
      </w:r>
      <w:r w:rsidR="001E36FC" w:rsidRPr="00712C63">
        <w:rPr>
          <w:i/>
          <w:lang w:val="nl-NL"/>
        </w:rPr>
        <w:br/>
      </w:r>
      <w:r w:rsidR="001E36FC" w:rsidRPr="00712C63">
        <w:rPr>
          <w:i/>
          <w:lang w:val="nl-NL"/>
        </w:rPr>
        <w:br/>
      </w:r>
      <w:r w:rsidR="001E36FC" w:rsidRPr="00712C63">
        <w:rPr>
          <w:lang w:val="nl-NL"/>
        </w:rPr>
        <w:t xml:space="preserve">In tweetallen met elkaar </w:t>
      </w:r>
      <w:r w:rsidR="00CC0B96" w:rsidRPr="00712C63">
        <w:rPr>
          <w:lang w:val="nl-NL"/>
        </w:rPr>
        <w:t>bespreken:</w:t>
      </w:r>
      <w:r w:rsidR="001E36FC" w:rsidRPr="00712C63">
        <w:rPr>
          <w:lang w:val="nl-NL"/>
        </w:rPr>
        <w:t xml:space="preserve"> </w:t>
      </w:r>
      <w:r w:rsidR="00E431EA" w:rsidRPr="00712C63">
        <w:rPr>
          <w:lang w:val="nl-NL"/>
        </w:rPr>
        <w:br/>
      </w:r>
      <w:r w:rsidR="0080526F" w:rsidRPr="00712C63">
        <w:rPr>
          <w:lang w:val="nl-NL"/>
        </w:rPr>
        <w:t xml:space="preserve">- </w:t>
      </w:r>
      <w:r w:rsidR="00E431EA" w:rsidRPr="00712C63">
        <w:rPr>
          <w:lang w:val="nl-NL"/>
        </w:rPr>
        <w:t>Wat viel je op in de video</w:t>
      </w:r>
      <w:r w:rsidRPr="00712C63">
        <w:rPr>
          <w:lang w:val="nl-NL"/>
        </w:rPr>
        <w:t>s</w:t>
      </w:r>
      <w:r w:rsidR="00E431EA" w:rsidRPr="00712C63">
        <w:rPr>
          <w:lang w:val="nl-NL"/>
        </w:rPr>
        <w:t>?</w:t>
      </w:r>
      <w:r w:rsidRPr="00712C63">
        <w:rPr>
          <w:lang w:val="nl-NL"/>
        </w:rPr>
        <w:br/>
      </w:r>
      <w:r w:rsidR="0080526F" w:rsidRPr="00712C63">
        <w:rPr>
          <w:lang w:val="nl-NL"/>
        </w:rPr>
        <w:t xml:space="preserve">- </w:t>
      </w:r>
      <w:r w:rsidRPr="00712C63">
        <w:rPr>
          <w:lang w:val="nl-NL"/>
        </w:rPr>
        <w:t>Waar zat de veranderende relatie van de mevrouw in het eerste filmpje?</w:t>
      </w:r>
      <w:r w:rsidR="00765D73" w:rsidRPr="00712C63">
        <w:rPr>
          <w:lang w:val="nl-NL"/>
        </w:rPr>
        <w:br/>
      </w:r>
      <w:r w:rsidR="0080526F" w:rsidRPr="00712C63">
        <w:rPr>
          <w:lang w:val="nl-NL"/>
        </w:rPr>
        <w:t xml:space="preserve">- </w:t>
      </w:r>
      <w:r w:rsidR="00765D73" w:rsidRPr="00712C63">
        <w:rPr>
          <w:lang w:val="nl-NL"/>
        </w:rPr>
        <w:t>Wat zag je bij de meneer waaraan je merkte dat hij Dementerend is?</w:t>
      </w:r>
      <w:r w:rsidR="00E431EA" w:rsidRPr="00712C63">
        <w:rPr>
          <w:lang w:val="nl-NL"/>
        </w:rPr>
        <w:br/>
      </w:r>
      <w:r w:rsidR="0080526F" w:rsidRPr="00712C63">
        <w:rPr>
          <w:lang w:val="nl-NL"/>
        </w:rPr>
        <w:lastRenderedPageBreak/>
        <w:t xml:space="preserve">- </w:t>
      </w:r>
      <w:r w:rsidR="00E431EA" w:rsidRPr="00712C63">
        <w:rPr>
          <w:lang w:val="nl-NL"/>
        </w:rPr>
        <w:t xml:space="preserve">Hoe vond je de </w:t>
      </w:r>
      <w:r w:rsidR="00765D73" w:rsidRPr="00712C63">
        <w:rPr>
          <w:lang w:val="nl-NL"/>
        </w:rPr>
        <w:t>vrouw en de dochter omgaan met de dementerende vader?</w:t>
      </w:r>
      <w:r w:rsidRPr="00712C63">
        <w:rPr>
          <w:lang w:val="nl-NL"/>
        </w:rPr>
        <w:br/>
      </w:r>
    </w:p>
    <w:p w14:paraId="0E175004" w14:textId="77777777" w:rsidR="00863FB5" w:rsidRPr="00712C63" w:rsidRDefault="00863FB5">
      <w:pPr>
        <w:rPr>
          <w:i/>
          <w:lang w:val="nl-NL"/>
        </w:rPr>
      </w:pPr>
    </w:p>
    <w:p w14:paraId="346252E4" w14:textId="77777777" w:rsidR="005E53D7" w:rsidRDefault="00225604" w:rsidP="00260A4A">
      <w:pPr>
        <w:pStyle w:val="ListParagraph"/>
        <w:numPr>
          <w:ilvl w:val="0"/>
          <w:numId w:val="6"/>
        </w:numPr>
        <w:ind w:left="709" w:hanging="425"/>
        <w:rPr>
          <w:lang w:val="nl-NL"/>
        </w:rPr>
      </w:pPr>
      <w:r w:rsidRPr="00712C63">
        <w:rPr>
          <w:lang w:val="nl-NL"/>
        </w:rPr>
        <w:t xml:space="preserve">Samenwerken rondom dementie: </w:t>
      </w:r>
      <w:r w:rsidR="007313B6" w:rsidRPr="00712C63">
        <w:rPr>
          <w:lang w:val="nl-NL"/>
        </w:rPr>
        <w:br/>
        <w:t>Er zijn vele partijen die een rol spelen in de begeleiding van iemand met Dementie. Als je denkt aan Dementie, welke partijen spelen dan een rol?</w:t>
      </w:r>
      <w:r w:rsidR="00070937" w:rsidRPr="00712C63">
        <w:rPr>
          <w:lang w:val="nl-NL"/>
        </w:rPr>
        <w:t xml:space="preserve"> Denk hierbij ook aan de informatie die je in de e-learning hebt gezien.</w:t>
      </w:r>
    </w:p>
    <w:p w14:paraId="7E85EB83" w14:textId="4D42EB6B" w:rsidR="00322FBB" w:rsidRPr="00322FBB" w:rsidRDefault="005E53D7" w:rsidP="00322FBB">
      <w:pPr>
        <w:pStyle w:val="ListParagraph"/>
        <w:ind w:left="709"/>
        <w:rPr>
          <w:color w:val="1F497D" w:themeColor="text2"/>
          <w:lang w:val="nl-NL"/>
        </w:rPr>
      </w:pPr>
      <w:r w:rsidRPr="00712C63">
        <w:rPr>
          <w:color w:val="1F497D" w:themeColor="text2"/>
          <w:lang w:val="nl-NL"/>
        </w:rPr>
        <w:t>Dan de presentatie weer gebruiken.</w:t>
      </w:r>
      <w:r w:rsidR="00322FBB">
        <w:rPr>
          <w:color w:val="1F497D" w:themeColor="text2"/>
          <w:lang w:val="nl-NL"/>
        </w:rPr>
        <w:t xml:space="preserve"> En bijgaande video </w:t>
      </w:r>
      <w:hyperlink r:id="rId10" w:history="1">
        <w:r w:rsidR="00322FBB" w:rsidRPr="00322FBB">
          <w:rPr>
            <w:rStyle w:val="Hyperlink"/>
            <w:lang w:val="nl-NL"/>
          </w:rPr>
          <w:t>https://vimeo.com/315603341/273978200c</w:t>
        </w:r>
      </w:hyperlink>
      <w:r w:rsidR="00322FBB" w:rsidRPr="00322FBB">
        <w:rPr>
          <w:color w:val="1F497D" w:themeColor="text2"/>
          <w:lang w:val="nl-NL"/>
        </w:rPr>
        <w:t xml:space="preserve"> </w:t>
      </w:r>
    </w:p>
    <w:p w14:paraId="67B4CC37" w14:textId="5A76147A" w:rsidR="00863FB5" w:rsidRPr="00712C63" w:rsidRDefault="005E53D7" w:rsidP="005E53D7">
      <w:pPr>
        <w:pStyle w:val="ListParagraph"/>
        <w:ind w:left="709"/>
        <w:rPr>
          <w:lang w:val="nl-NL"/>
        </w:rPr>
      </w:pPr>
      <w:r w:rsidRPr="00712C63">
        <w:rPr>
          <w:color w:val="1F497D" w:themeColor="text2"/>
          <w:lang w:val="nl-NL"/>
        </w:rPr>
        <w:br/>
      </w:r>
      <w:r w:rsidRPr="00712C63">
        <w:rPr>
          <w:b/>
          <w:color w:val="1F497D" w:themeColor="text2"/>
          <w:lang w:val="nl-NL"/>
        </w:rPr>
        <w:t>(dia 1</w:t>
      </w:r>
      <w:r w:rsidR="00D7395D">
        <w:rPr>
          <w:b/>
          <w:color w:val="1F497D" w:themeColor="text2"/>
          <w:lang w:val="nl-NL"/>
        </w:rPr>
        <w:t>3</w:t>
      </w:r>
      <w:bookmarkStart w:id="0" w:name="_GoBack"/>
      <w:bookmarkEnd w:id="0"/>
      <w:r>
        <w:rPr>
          <w:b/>
          <w:color w:val="1F497D" w:themeColor="text2"/>
          <w:lang w:val="nl-NL"/>
        </w:rPr>
        <w:t xml:space="preserve"> / omgeving dementie</w:t>
      </w:r>
      <w:r w:rsidRPr="00712C63">
        <w:rPr>
          <w:b/>
          <w:color w:val="1F497D" w:themeColor="text2"/>
          <w:lang w:val="nl-NL"/>
        </w:rPr>
        <w:t>)</w:t>
      </w:r>
      <w:r w:rsidR="00F26E1D" w:rsidRPr="00712C63">
        <w:rPr>
          <w:lang w:val="nl-NL"/>
        </w:rPr>
        <w:br/>
      </w:r>
      <w:r w:rsidR="007313B6" w:rsidRPr="00712C63">
        <w:rPr>
          <w:lang w:val="nl-NL"/>
        </w:rPr>
        <w:br/>
      </w:r>
      <w:r w:rsidR="007313B6">
        <w:rPr>
          <w:noProof/>
        </w:rPr>
        <w:drawing>
          <wp:inline distT="0" distB="0" distL="0" distR="0" wp14:anchorId="77CB73F2" wp14:editId="00B70FA0">
            <wp:extent cx="3423920" cy="26416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3B6" w:rsidRPr="00712C63">
        <w:rPr>
          <w:lang w:val="nl-NL"/>
        </w:rPr>
        <w:br/>
      </w:r>
      <w:r w:rsidR="00DB4B91" w:rsidRPr="00712C63">
        <w:rPr>
          <w:lang w:val="nl-NL"/>
        </w:rPr>
        <w:br/>
        <w:t>Oefening: Leerlingen kunnen in 2 of 3-tallen op een flip / papier  een netwerk van partijen tekenen die rondom dementie een rol spelen. (zie plaatje). Laat ze daarin zoveel mogelijk partijen benoemen.</w:t>
      </w:r>
      <w:r w:rsidR="007313B6" w:rsidRPr="00712C63">
        <w:rPr>
          <w:lang w:val="nl-NL"/>
        </w:rPr>
        <w:br/>
      </w:r>
      <w:r w:rsidR="00DB4B91" w:rsidRPr="00712C63">
        <w:rPr>
          <w:lang w:val="nl-NL"/>
        </w:rPr>
        <w:br/>
        <w:t xml:space="preserve">Partijen die veelvuldig zichtbaar zijn: familie, dagopvang, huisarts, apotheek, winkels, restaurants, verpleegkundigen, thuiszorg, </w:t>
      </w:r>
      <w:r w:rsidR="0039183A" w:rsidRPr="00712C63">
        <w:rPr>
          <w:lang w:val="nl-NL"/>
        </w:rPr>
        <w:t xml:space="preserve">verzekeraar, </w:t>
      </w:r>
      <w:r w:rsidR="00DB4B91" w:rsidRPr="00712C63">
        <w:rPr>
          <w:lang w:val="nl-NL"/>
        </w:rPr>
        <w:t xml:space="preserve">agenten, bibliotheek, </w:t>
      </w:r>
      <w:r w:rsidR="00CE1463" w:rsidRPr="00712C63">
        <w:rPr>
          <w:lang w:val="nl-NL"/>
        </w:rPr>
        <w:t>kapper, gemeente</w:t>
      </w:r>
      <w:r w:rsidR="00AA13C4" w:rsidRPr="00712C63">
        <w:rPr>
          <w:lang w:val="nl-NL"/>
        </w:rPr>
        <w:t>, geriater (specialist ouderengeneeskunde), ziekenhuis, woning (onderhoud, telefoon, verwarming, internet, televisie)</w:t>
      </w:r>
      <w:r w:rsidR="0039183A" w:rsidRPr="00712C63">
        <w:rPr>
          <w:lang w:val="nl-NL"/>
        </w:rPr>
        <w:t>.</w:t>
      </w:r>
      <w:r w:rsidR="00DB4B91" w:rsidRPr="00712C63">
        <w:rPr>
          <w:lang w:val="nl-NL"/>
        </w:rPr>
        <w:br/>
      </w:r>
      <w:r w:rsidR="007313B6" w:rsidRPr="00712C63">
        <w:rPr>
          <w:lang w:val="nl-NL"/>
        </w:rPr>
        <w:br/>
      </w:r>
      <w:r w:rsidR="007313B6" w:rsidRPr="000377C5">
        <w:rPr>
          <w:lang w:val="nl-NL"/>
        </w:rPr>
        <w:t>Voorbeeld</w:t>
      </w:r>
      <w:r w:rsidR="00DB4B91" w:rsidRPr="000377C5">
        <w:rPr>
          <w:lang w:val="nl-NL"/>
        </w:rPr>
        <w:t xml:space="preserve"> video</w:t>
      </w:r>
      <w:r w:rsidR="007313B6" w:rsidRPr="000377C5">
        <w:rPr>
          <w:lang w:val="nl-NL"/>
        </w:rPr>
        <w:t xml:space="preserve">: </w:t>
      </w:r>
      <w:r w:rsidR="00225604" w:rsidRPr="000377C5">
        <w:rPr>
          <w:lang w:val="nl-NL"/>
        </w:rPr>
        <w:t>i</w:t>
      </w:r>
      <w:r w:rsidR="00060BF7" w:rsidRPr="000377C5">
        <w:rPr>
          <w:lang w:val="nl-NL"/>
        </w:rPr>
        <w:t>nschakelen van huisarts</w:t>
      </w:r>
      <w:r w:rsidR="00712C63" w:rsidRPr="000377C5">
        <w:rPr>
          <w:lang w:val="nl-NL"/>
        </w:rPr>
        <w:t xml:space="preserve"> bij verslechtering</w:t>
      </w:r>
      <w:r w:rsidR="00CE02F6" w:rsidRPr="000377C5">
        <w:rPr>
          <w:lang w:val="nl-NL"/>
        </w:rPr>
        <w:t xml:space="preserve">. </w:t>
      </w:r>
      <w:r w:rsidR="008E1316" w:rsidRPr="000377C5">
        <w:rPr>
          <w:lang w:val="nl-NL"/>
        </w:rPr>
        <w:br/>
      </w:r>
      <w:r w:rsidR="006D1347" w:rsidRPr="00712C63">
        <w:rPr>
          <w:i/>
          <w:lang w:val="nl-NL"/>
        </w:rPr>
        <w:t xml:space="preserve">Volg de stappen die in de oefening geschetst zijn. </w:t>
      </w:r>
      <w:r w:rsidR="008E1316" w:rsidRPr="00712C63">
        <w:rPr>
          <w:i/>
          <w:lang w:val="nl-NL"/>
        </w:rPr>
        <w:br/>
        <w:t>(</w:t>
      </w:r>
      <w:r w:rsidR="00060BF7" w:rsidRPr="00712C63">
        <w:rPr>
          <w:i/>
          <w:lang w:val="nl-NL"/>
        </w:rPr>
        <w:t>video Ellen,</w:t>
      </w:r>
      <w:r w:rsidR="00712C63" w:rsidRPr="00712C63">
        <w:t xml:space="preserve"> </w:t>
      </w:r>
      <w:hyperlink r:id="rId12" w:history="1">
        <w:r w:rsidR="00712C63" w:rsidRPr="00D82B95">
          <w:rPr>
            <w:rStyle w:val="Hyperlink"/>
            <w:i/>
            <w:lang w:val="nl-NL"/>
          </w:rPr>
          <w:t>https://vimeo.com/213197414</w:t>
        </w:r>
      </w:hyperlink>
      <w:r w:rsidR="00712C63">
        <w:rPr>
          <w:i/>
          <w:lang w:val="nl-NL"/>
        </w:rPr>
        <w:t xml:space="preserve"> </w:t>
      </w:r>
      <w:r w:rsidR="00863FB5" w:rsidRPr="00712C63">
        <w:rPr>
          <w:i/>
          <w:lang w:val="nl-NL"/>
        </w:rPr>
        <w:t>)</w:t>
      </w:r>
    </w:p>
    <w:p w14:paraId="3BB77EC3" w14:textId="77777777" w:rsidR="004A5E48" w:rsidRPr="00712C63" w:rsidRDefault="004A5E48">
      <w:pPr>
        <w:rPr>
          <w:i/>
          <w:lang w:val="nl-NL"/>
        </w:rPr>
      </w:pPr>
    </w:p>
    <w:p w14:paraId="15B1D732" w14:textId="77777777" w:rsidR="004A5E48" w:rsidRPr="00712C63" w:rsidRDefault="00D07844" w:rsidP="006D1347">
      <w:pPr>
        <w:pStyle w:val="ListParagraph"/>
        <w:numPr>
          <w:ilvl w:val="0"/>
          <w:numId w:val="6"/>
        </w:numPr>
        <w:ind w:left="709" w:hanging="425"/>
        <w:rPr>
          <w:lang w:val="nl-NL"/>
        </w:rPr>
      </w:pPr>
      <w:r w:rsidRPr="00712C63">
        <w:rPr>
          <w:lang w:val="nl-NL"/>
        </w:rPr>
        <w:t>Terugkoppeling</w:t>
      </w:r>
      <w:r w:rsidR="004A5E48" w:rsidRPr="00712C63">
        <w:rPr>
          <w:lang w:val="nl-NL"/>
        </w:rPr>
        <w:t xml:space="preserve"> vragen aan de leerlingen</w:t>
      </w:r>
      <w:r w:rsidRPr="00712C63">
        <w:rPr>
          <w:lang w:val="nl-NL"/>
        </w:rPr>
        <w:t xml:space="preserve">: </w:t>
      </w:r>
    </w:p>
    <w:p w14:paraId="5A8F5E4B" w14:textId="58648A0E" w:rsidR="004A5E48" w:rsidRPr="00712C63" w:rsidRDefault="001E36FC" w:rsidP="004A5E48">
      <w:pPr>
        <w:pStyle w:val="ListParagraph"/>
        <w:numPr>
          <w:ilvl w:val="0"/>
          <w:numId w:val="5"/>
        </w:numPr>
        <w:rPr>
          <w:lang w:val="nl-NL"/>
        </w:rPr>
      </w:pPr>
      <w:r w:rsidRPr="00712C63">
        <w:rPr>
          <w:lang w:val="nl-NL"/>
        </w:rPr>
        <w:t xml:space="preserve">Wat </w:t>
      </w:r>
      <w:r w:rsidR="00225604" w:rsidRPr="00712C63">
        <w:rPr>
          <w:lang w:val="nl-NL"/>
        </w:rPr>
        <w:t xml:space="preserve">valt je </w:t>
      </w:r>
      <w:r w:rsidR="00A85B1E" w:rsidRPr="00712C63">
        <w:rPr>
          <w:lang w:val="nl-NL"/>
        </w:rPr>
        <w:t xml:space="preserve">het meeste op in </w:t>
      </w:r>
      <w:r w:rsidR="00070937" w:rsidRPr="00712C63">
        <w:rPr>
          <w:lang w:val="nl-NL"/>
        </w:rPr>
        <w:t>wat je geleerd hebt over</w:t>
      </w:r>
      <w:r w:rsidR="00A85B1E" w:rsidRPr="00712C63">
        <w:rPr>
          <w:lang w:val="nl-NL"/>
        </w:rPr>
        <w:t xml:space="preserve"> de omgeving van mensen met Dementie</w:t>
      </w:r>
      <w:r w:rsidR="004A5E48" w:rsidRPr="00712C63">
        <w:rPr>
          <w:lang w:val="nl-NL"/>
        </w:rPr>
        <w:t>?</w:t>
      </w:r>
    </w:p>
    <w:p w14:paraId="22EABC0B" w14:textId="77777777" w:rsidR="002E121D" w:rsidRPr="00712C63" w:rsidRDefault="002E121D">
      <w:pPr>
        <w:rPr>
          <w:lang w:val="nl-NL"/>
        </w:rPr>
      </w:pPr>
    </w:p>
    <w:p w14:paraId="5AF07837" w14:textId="50174A21" w:rsidR="005A6B2E" w:rsidRPr="00F65029" w:rsidRDefault="005A6B2E" w:rsidP="005A6B2E">
      <w:pPr>
        <w:rPr>
          <w:b/>
        </w:rPr>
      </w:pPr>
      <w:r>
        <w:rPr>
          <w:b/>
        </w:rPr>
        <w:t>Afsluiting</w:t>
      </w:r>
      <w:r w:rsidRPr="00F65029">
        <w:rPr>
          <w:b/>
        </w:rPr>
        <w:t xml:space="preserve"> van de les</w:t>
      </w:r>
    </w:p>
    <w:p w14:paraId="5640BB6F" w14:textId="62D6A1EB" w:rsidR="005A6B2E" w:rsidRPr="00F65029" w:rsidRDefault="005A6B2E" w:rsidP="005A6B2E">
      <w:pPr>
        <w:rPr>
          <w:color w:val="108040"/>
        </w:rPr>
      </w:pPr>
      <w:r>
        <w:rPr>
          <w:color w:val="108040"/>
        </w:rPr>
        <w:t>10 minuten</w:t>
      </w:r>
    </w:p>
    <w:p w14:paraId="0C6368EB" w14:textId="6D0ACB0F" w:rsidR="005A6B2E" w:rsidRPr="00712C63" w:rsidRDefault="005A6B2E" w:rsidP="005A6B2E">
      <w:pPr>
        <w:pStyle w:val="ListParagraph"/>
        <w:numPr>
          <w:ilvl w:val="0"/>
          <w:numId w:val="5"/>
        </w:numPr>
        <w:rPr>
          <w:lang w:val="nl-NL"/>
        </w:rPr>
      </w:pPr>
      <w:r w:rsidRPr="00712C63">
        <w:rPr>
          <w:lang w:val="nl-NL"/>
        </w:rPr>
        <w:t>Samenvatten van de les: wat was de kern?</w:t>
      </w:r>
    </w:p>
    <w:p w14:paraId="7948AF3F" w14:textId="2BFD1B85" w:rsidR="00693346" w:rsidRPr="00224C9C" w:rsidRDefault="005A6B2E" w:rsidP="00224C9C">
      <w:pPr>
        <w:pStyle w:val="ListParagraph"/>
        <w:numPr>
          <w:ilvl w:val="0"/>
          <w:numId w:val="5"/>
        </w:numPr>
        <w:rPr>
          <w:lang w:val="nl-NL"/>
        </w:rPr>
      </w:pPr>
      <w:r w:rsidRPr="00712C63">
        <w:rPr>
          <w:lang w:val="nl-NL"/>
        </w:rPr>
        <w:t>Korte check met de leerlingen: wat is je het meest bijgebleven?</w:t>
      </w:r>
    </w:p>
    <w:sectPr w:rsidR="00693346" w:rsidRPr="00224C9C" w:rsidSect="00866B7C">
      <w:headerReference w:type="default" r:id="rId13"/>
      <w:footerReference w:type="even" r:id="rId14"/>
      <w:footerReference w:type="default" r:id="rId15"/>
      <w:pgSz w:w="11900" w:h="16840"/>
      <w:pgMar w:top="1440" w:right="985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08261" w14:textId="77777777" w:rsidR="00425887" w:rsidRDefault="00425887" w:rsidP="00866B7C">
      <w:r>
        <w:separator/>
      </w:r>
    </w:p>
  </w:endnote>
  <w:endnote w:type="continuationSeparator" w:id="0">
    <w:p w14:paraId="011846BF" w14:textId="77777777" w:rsidR="00425887" w:rsidRDefault="00425887" w:rsidP="0086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16C72" w14:textId="77777777" w:rsidR="0039183A" w:rsidRDefault="0039183A" w:rsidP="002125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96F9770" w14:textId="77777777" w:rsidR="0039183A" w:rsidRDefault="0039183A" w:rsidP="00866B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3B901" w14:textId="77777777" w:rsidR="0039183A" w:rsidRDefault="0039183A" w:rsidP="002125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26D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3F77CE" w14:textId="0017F5BF" w:rsidR="0039183A" w:rsidRDefault="0039183A" w:rsidP="00866B7C">
    <w:pPr>
      <w:pStyle w:val="Footer"/>
      <w:ind w:right="360"/>
    </w:pPr>
    <w:r>
      <w:t>Lespakket Dementievriendelijk  - Lesbrief 3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580F2" w14:textId="77777777" w:rsidR="00425887" w:rsidRDefault="00425887" w:rsidP="00866B7C">
      <w:r>
        <w:separator/>
      </w:r>
    </w:p>
  </w:footnote>
  <w:footnote w:type="continuationSeparator" w:id="0">
    <w:p w14:paraId="161AE7D7" w14:textId="77777777" w:rsidR="00425887" w:rsidRDefault="00425887" w:rsidP="00866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21804" w14:textId="5E8CAD80" w:rsidR="0039183A" w:rsidRDefault="0039183A">
    <w:pPr>
      <w:pStyle w:val="Header"/>
    </w:pPr>
    <w:r>
      <w:rPr>
        <w:rFonts w:ascii="Helvetica" w:hAnsi="Helvetica" w:cs="Helvetica"/>
        <w:noProof/>
      </w:rPr>
      <w:drawing>
        <wp:anchor distT="0" distB="0" distL="114300" distR="114300" simplePos="0" relativeHeight="251660288" behindDoc="0" locked="0" layoutInCell="1" allowOverlap="1" wp14:anchorId="384AA2BF" wp14:editId="655FDB66">
          <wp:simplePos x="0" y="0"/>
          <wp:positionH relativeFrom="column">
            <wp:posOffset>5600700</wp:posOffset>
          </wp:positionH>
          <wp:positionV relativeFrom="paragraph">
            <wp:posOffset>-221615</wp:posOffset>
          </wp:positionV>
          <wp:extent cx="1028700" cy="470535"/>
          <wp:effectExtent l="0" t="0" r="12700" b="12065"/>
          <wp:wrapTight wrapText="bothSides">
            <wp:wrapPolygon edited="0">
              <wp:start x="8000" y="0"/>
              <wp:lineTo x="0" y="6996"/>
              <wp:lineTo x="0" y="16324"/>
              <wp:lineTo x="6933" y="20988"/>
              <wp:lineTo x="10667" y="20988"/>
              <wp:lineTo x="12800" y="20988"/>
              <wp:lineTo x="18133" y="19822"/>
              <wp:lineTo x="17600" y="18656"/>
              <wp:lineTo x="21333" y="13992"/>
              <wp:lineTo x="21333" y="2332"/>
              <wp:lineTo x="10667" y="0"/>
              <wp:lineTo x="800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25B1">
      <w:rPr>
        <w:noProof/>
      </w:rPr>
      <w:drawing>
        <wp:anchor distT="0" distB="0" distL="114300" distR="114300" simplePos="0" relativeHeight="251658240" behindDoc="0" locked="0" layoutInCell="1" allowOverlap="1" wp14:anchorId="2BC8C712" wp14:editId="67D15968">
          <wp:simplePos x="0" y="0"/>
          <wp:positionH relativeFrom="column">
            <wp:posOffset>4000500</wp:posOffset>
          </wp:positionH>
          <wp:positionV relativeFrom="paragraph">
            <wp:posOffset>-264160</wp:posOffset>
          </wp:positionV>
          <wp:extent cx="1631950" cy="457200"/>
          <wp:effectExtent l="0" t="0" r="0" b="0"/>
          <wp:wrapTight wrapText="bothSides">
            <wp:wrapPolygon edited="0">
              <wp:start x="0" y="0"/>
              <wp:lineTo x="0" y="20400"/>
              <wp:lineTo x="21180" y="20400"/>
              <wp:lineTo x="21180" y="0"/>
              <wp:lineTo x="0" y="0"/>
            </wp:wrapPolygon>
          </wp:wrapTight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400"/>
                  <a:stretch/>
                </pic:blipFill>
                <pic:spPr>
                  <a:xfrm>
                    <a:off x="0" y="0"/>
                    <a:ext cx="16319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25B1">
      <w:rPr>
        <w:noProof/>
      </w:rPr>
      <w:drawing>
        <wp:anchor distT="0" distB="0" distL="114300" distR="114300" simplePos="0" relativeHeight="251659264" behindDoc="0" locked="0" layoutInCell="1" allowOverlap="1" wp14:anchorId="16055911" wp14:editId="7648F44E">
          <wp:simplePos x="0" y="0"/>
          <wp:positionH relativeFrom="column">
            <wp:posOffset>4914900</wp:posOffset>
          </wp:positionH>
          <wp:positionV relativeFrom="paragraph">
            <wp:posOffset>266065</wp:posOffset>
          </wp:positionV>
          <wp:extent cx="1728470" cy="312420"/>
          <wp:effectExtent l="0" t="0" r="0" b="0"/>
          <wp:wrapTight wrapText="bothSides">
            <wp:wrapPolygon edited="0">
              <wp:start x="317" y="0"/>
              <wp:lineTo x="0" y="5268"/>
              <wp:lineTo x="0" y="15805"/>
              <wp:lineTo x="635" y="19317"/>
              <wp:lineTo x="2857" y="19317"/>
              <wp:lineTo x="21267" y="17561"/>
              <wp:lineTo x="21267" y="3512"/>
              <wp:lineTo x="3174" y="0"/>
              <wp:lineTo x="317" y="0"/>
            </wp:wrapPolygon>
          </wp:wrapTight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47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35B00"/>
    <w:multiLevelType w:val="hybridMultilevel"/>
    <w:tmpl w:val="5D2AA9F6"/>
    <w:lvl w:ilvl="0" w:tplc="3FC25708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C410B"/>
    <w:multiLevelType w:val="hybridMultilevel"/>
    <w:tmpl w:val="75C47C9E"/>
    <w:lvl w:ilvl="0" w:tplc="A9A2572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D58A7"/>
    <w:multiLevelType w:val="hybridMultilevel"/>
    <w:tmpl w:val="6FC45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17722"/>
    <w:multiLevelType w:val="hybridMultilevel"/>
    <w:tmpl w:val="C9E05542"/>
    <w:lvl w:ilvl="0" w:tplc="A55EAF3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067CD"/>
    <w:multiLevelType w:val="hybridMultilevel"/>
    <w:tmpl w:val="F828AD38"/>
    <w:lvl w:ilvl="0" w:tplc="49A00E60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B477F"/>
    <w:multiLevelType w:val="hybridMultilevel"/>
    <w:tmpl w:val="5A26C9F8"/>
    <w:lvl w:ilvl="0" w:tplc="D5886036">
      <w:start w:val="10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D4736"/>
    <w:multiLevelType w:val="hybridMultilevel"/>
    <w:tmpl w:val="7ABE5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28B"/>
    <w:rsid w:val="000377C5"/>
    <w:rsid w:val="00060BF7"/>
    <w:rsid w:val="0006401D"/>
    <w:rsid w:val="00070937"/>
    <w:rsid w:val="000719CB"/>
    <w:rsid w:val="000761CD"/>
    <w:rsid w:val="00087185"/>
    <w:rsid w:val="00125F23"/>
    <w:rsid w:val="00127074"/>
    <w:rsid w:val="00153A28"/>
    <w:rsid w:val="00173091"/>
    <w:rsid w:val="001C15BA"/>
    <w:rsid w:val="001E36FC"/>
    <w:rsid w:val="001E445A"/>
    <w:rsid w:val="00206161"/>
    <w:rsid w:val="0020731C"/>
    <w:rsid w:val="002125B1"/>
    <w:rsid w:val="00224C9C"/>
    <w:rsid w:val="00225604"/>
    <w:rsid w:val="00250A47"/>
    <w:rsid w:val="00257BF1"/>
    <w:rsid w:val="00260A4A"/>
    <w:rsid w:val="00260C26"/>
    <w:rsid w:val="002951AD"/>
    <w:rsid w:val="002C5DF0"/>
    <w:rsid w:val="002E121D"/>
    <w:rsid w:val="003009F7"/>
    <w:rsid w:val="0030387F"/>
    <w:rsid w:val="0030528B"/>
    <w:rsid w:val="00322FBB"/>
    <w:rsid w:val="003405F7"/>
    <w:rsid w:val="00343F02"/>
    <w:rsid w:val="00352D12"/>
    <w:rsid w:val="0039183A"/>
    <w:rsid w:val="003E5367"/>
    <w:rsid w:val="004124C4"/>
    <w:rsid w:val="00412C39"/>
    <w:rsid w:val="00425887"/>
    <w:rsid w:val="00431EBF"/>
    <w:rsid w:val="004554B1"/>
    <w:rsid w:val="00484625"/>
    <w:rsid w:val="004A44EB"/>
    <w:rsid w:val="004A5E48"/>
    <w:rsid w:val="004B0903"/>
    <w:rsid w:val="004E634E"/>
    <w:rsid w:val="004F0C75"/>
    <w:rsid w:val="005064EB"/>
    <w:rsid w:val="0053421D"/>
    <w:rsid w:val="005400D5"/>
    <w:rsid w:val="0056308A"/>
    <w:rsid w:val="005A6B2E"/>
    <w:rsid w:val="005B650D"/>
    <w:rsid w:val="005E53D7"/>
    <w:rsid w:val="005F3F8E"/>
    <w:rsid w:val="005F5634"/>
    <w:rsid w:val="005F5B81"/>
    <w:rsid w:val="0065615D"/>
    <w:rsid w:val="00693346"/>
    <w:rsid w:val="006D1347"/>
    <w:rsid w:val="006D7727"/>
    <w:rsid w:val="006E4801"/>
    <w:rsid w:val="006F0D17"/>
    <w:rsid w:val="00712C63"/>
    <w:rsid w:val="00721543"/>
    <w:rsid w:val="007313B6"/>
    <w:rsid w:val="00765D73"/>
    <w:rsid w:val="007726DD"/>
    <w:rsid w:val="00785FF1"/>
    <w:rsid w:val="007967D2"/>
    <w:rsid w:val="007B0E3E"/>
    <w:rsid w:val="007C034D"/>
    <w:rsid w:val="007C38DA"/>
    <w:rsid w:val="007D0359"/>
    <w:rsid w:val="007F7201"/>
    <w:rsid w:val="00804663"/>
    <w:rsid w:val="0080526F"/>
    <w:rsid w:val="008374E4"/>
    <w:rsid w:val="00854BFA"/>
    <w:rsid w:val="00863FB5"/>
    <w:rsid w:val="00866B7C"/>
    <w:rsid w:val="00876466"/>
    <w:rsid w:val="008859BF"/>
    <w:rsid w:val="00886BAD"/>
    <w:rsid w:val="008A2904"/>
    <w:rsid w:val="008A36BE"/>
    <w:rsid w:val="008C4FB8"/>
    <w:rsid w:val="008E0AC7"/>
    <w:rsid w:val="008E1316"/>
    <w:rsid w:val="008E23EB"/>
    <w:rsid w:val="009006C1"/>
    <w:rsid w:val="00971BC8"/>
    <w:rsid w:val="009A1491"/>
    <w:rsid w:val="009E2FE2"/>
    <w:rsid w:val="00A4727A"/>
    <w:rsid w:val="00A5470F"/>
    <w:rsid w:val="00A67883"/>
    <w:rsid w:val="00A8355D"/>
    <w:rsid w:val="00A85B1E"/>
    <w:rsid w:val="00A86F49"/>
    <w:rsid w:val="00AA13C4"/>
    <w:rsid w:val="00AA2EE5"/>
    <w:rsid w:val="00AC05E5"/>
    <w:rsid w:val="00B2028A"/>
    <w:rsid w:val="00B46125"/>
    <w:rsid w:val="00B60393"/>
    <w:rsid w:val="00BA480E"/>
    <w:rsid w:val="00BA5346"/>
    <w:rsid w:val="00BA6B3A"/>
    <w:rsid w:val="00BB1693"/>
    <w:rsid w:val="00C108C6"/>
    <w:rsid w:val="00C528B6"/>
    <w:rsid w:val="00C55376"/>
    <w:rsid w:val="00C82E29"/>
    <w:rsid w:val="00CB7CBB"/>
    <w:rsid w:val="00CC0B96"/>
    <w:rsid w:val="00CE02F6"/>
    <w:rsid w:val="00CE1463"/>
    <w:rsid w:val="00CE6E63"/>
    <w:rsid w:val="00D07844"/>
    <w:rsid w:val="00D10C9E"/>
    <w:rsid w:val="00D11F67"/>
    <w:rsid w:val="00D21E83"/>
    <w:rsid w:val="00D7395D"/>
    <w:rsid w:val="00D8197D"/>
    <w:rsid w:val="00DB12C4"/>
    <w:rsid w:val="00DB4B91"/>
    <w:rsid w:val="00DF50D7"/>
    <w:rsid w:val="00E06BAA"/>
    <w:rsid w:val="00E131FA"/>
    <w:rsid w:val="00E2275A"/>
    <w:rsid w:val="00E25D72"/>
    <w:rsid w:val="00E431EA"/>
    <w:rsid w:val="00E82202"/>
    <w:rsid w:val="00EA4D53"/>
    <w:rsid w:val="00EB619B"/>
    <w:rsid w:val="00EF7CCA"/>
    <w:rsid w:val="00F10176"/>
    <w:rsid w:val="00F12754"/>
    <w:rsid w:val="00F21819"/>
    <w:rsid w:val="00F26E1D"/>
    <w:rsid w:val="00F432D7"/>
    <w:rsid w:val="00F57158"/>
    <w:rsid w:val="00F65029"/>
    <w:rsid w:val="00F75E3B"/>
    <w:rsid w:val="00F845AC"/>
    <w:rsid w:val="00FA4C93"/>
    <w:rsid w:val="00FA5ED6"/>
    <w:rsid w:val="00FF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6545884"/>
  <w14:defaultImageDpi w14:val="300"/>
  <w15:docId w15:val="{6CFF3648-DE36-674F-8C52-B300F353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27A"/>
    <w:rPr>
      <w:rFonts w:ascii="Corbel" w:hAnsi="Corbe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C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715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66B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B7C"/>
    <w:rPr>
      <w:rFonts w:ascii="Corbel" w:hAnsi="Corbel"/>
    </w:rPr>
  </w:style>
  <w:style w:type="character" w:styleId="PageNumber">
    <w:name w:val="page number"/>
    <w:basedOn w:val="DefaultParagraphFont"/>
    <w:uiPriority w:val="99"/>
    <w:semiHidden/>
    <w:unhideWhenUsed/>
    <w:rsid w:val="00866B7C"/>
  </w:style>
  <w:style w:type="paragraph" w:styleId="Header">
    <w:name w:val="header"/>
    <w:basedOn w:val="Normal"/>
    <w:link w:val="HeaderChar"/>
    <w:uiPriority w:val="99"/>
    <w:unhideWhenUsed/>
    <w:rsid w:val="00866B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B7C"/>
    <w:rPr>
      <w:rFonts w:ascii="Corbel" w:hAnsi="Corbel"/>
    </w:rPr>
  </w:style>
  <w:style w:type="paragraph" w:styleId="NormalWeb">
    <w:name w:val="Normal (Web)"/>
    <w:basedOn w:val="Normal"/>
    <w:uiPriority w:val="99"/>
    <w:semiHidden/>
    <w:unhideWhenUsed/>
    <w:rsid w:val="004A5E48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12C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4C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&amp;v=asCWJApq1z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meo.com/315603341/273978200c" TargetMode="External"/><Relationship Id="rId12" Type="http://schemas.openxmlformats.org/officeDocument/2006/relationships/hyperlink" Target="https://vimeo.com/21319741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vimeo.com/315603341/27397820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ZQUkPq5zE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Kamamak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Onno Geveke</dc:creator>
  <cp:keywords/>
  <dc:description/>
  <cp:lastModifiedBy>Onno Geveke</cp:lastModifiedBy>
  <cp:revision>32</cp:revision>
  <cp:lastPrinted>2018-11-06T09:37:00Z</cp:lastPrinted>
  <dcterms:created xsi:type="dcterms:W3CDTF">2018-12-06T10:21:00Z</dcterms:created>
  <dcterms:modified xsi:type="dcterms:W3CDTF">2019-07-09T13:48:00Z</dcterms:modified>
</cp:coreProperties>
</file>