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4B43" w:rsidRPr="00B64B3B" w:rsidRDefault="00B649BF" w:rsidP="00B64B3B">
      <w:pPr>
        <w:ind w:left="3540" w:firstLine="708"/>
        <w:rPr>
          <w:b/>
          <w:color w:val="262626" w:themeColor="text1" w:themeTint="D9"/>
          <w:sz w:val="20"/>
          <w:szCs w:val="2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DE0B37" wp14:editId="226101D7">
            <wp:simplePos x="0" y="0"/>
            <wp:positionH relativeFrom="column">
              <wp:posOffset>-299720</wp:posOffset>
            </wp:positionH>
            <wp:positionV relativeFrom="paragraph">
              <wp:posOffset>144780</wp:posOffset>
            </wp:positionV>
            <wp:extent cx="6667500" cy="3373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6" t="21461" r="22445" b="29440"/>
                    <a:stretch/>
                  </pic:blipFill>
                  <pic:spPr bwMode="auto">
                    <a:xfrm>
                      <a:off x="0" y="0"/>
                      <a:ext cx="6667500" cy="337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FF">
        <w:rPr>
          <w:b/>
          <w:color w:val="262626" w:themeColor="text1" w:themeTint="D9"/>
          <w:sz w:val="20"/>
          <w:szCs w:val="20"/>
          <w:lang w:eastAsia="nl-NL"/>
        </w:rPr>
        <w:t>Reflectie</w:t>
      </w:r>
      <w:bookmarkStart w:id="0" w:name="_GoBack"/>
      <w:bookmarkEnd w:id="0"/>
    </w:p>
    <w:p w:rsidR="00B64B3B" w:rsidRPr="00B64B3B" w:rsidRDefault="00B64B3B" w:rsidP="00946319">
      <w:pPr>
        <w:rPr>
          <w:color w:val="262626" w:themeColor="text1" w:themeTint="D9"/>
          <w:lang w:eastAsia="nl-NL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1. Wat is voor jou de kern van wat er vandaag is behandeld?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2. Wat heeft jou geraakt, verwonderd, uitgedaagd of blij gemaakt?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739"/>
        </w:trPr>
        <w:tc>
          <w:tcPr>
            <w:tcW w:w="10348" w:type="dxa"/>
          </w:tcPr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3. Wat heb je geleerd van wat je bij 2 hebt genoemd?</w:t>
            </w: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051D4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B64B3B" w:rsidRPr="00B64B3B" w:rsidTr="00B64B3B">
        <w:trPr>
          <w:trHeight w:val="1472"/>
        </w:trPr>
        <w:tc>
          <w:tcPr>
            <w:tcW w:w="10348" w:type="dxa"/>
          </w:tcPr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B64B3B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4. Wat zou je een volgende keer willen toepassen van datgene wat je vandaag hebt geleerd?</w:t>
            </w: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B64B3B" w:rsidRPr="00B64B3B" w:rsidRDefault="00B64B3B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  <w:p w:rsidR="00974B43" w:rsidRPr="00B64B3B" w:rsidRDefault="00974B43" w:rsidP="00380A3B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204E1F" w:rsidRPr="00B64B3B" w:rsidRDefault="00204E1F" w:rsidP="002E3DFD">
      <w:pPr>
        <w:pStyle w:val="NoSpacing"/>
        <w:rPr>
          <w:color w:val="404040" w:themeColor="text1" w:themeTint="BF"/>
          <w:sz w:val="20"/>
          <w:szCs w:val="20"/>
        </w:rPr>
      </w:pPr>
    </w:p>
    <w:sectPr w:rsidR="00204E1F" w:rsidRPr="00B64B3B" w:rsidSect="00196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24" w:rsidRDefault="001C5824">
      <w:r>
        <w:separator/>
      </w:r>
    </w:p>
  </w:endnote>
  <w:endnote w:type="continuationSeparator" w:id="0">
    <w:p w:rsidR="001C5824" w:rsidRDefault="001C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24" w:rsidRDefault="001C5824">
      <w:r>
        <w:separator/>
      </w:r>
    </w:p>
  </w:footnote>
  <w:footnote w:type="continuationSeparator" w:id="0">
    <w:p w:rsidR="001C5824" w:rsidRDefault="001C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8207FF">
    <w:pPr>
      <w:pStyle w:val="Header"/>
      <w:rPr>
        <w:sz w:val="32"/>
        <w:szCs w:val="32"/>
      </w:rPr>
    </w:pPr>
    <w:r>
      <w:rPr>
        <w:noProof/>
        <w:lang w:eastAsia="nl-NL"/>
      </w:rPr>
      <w:drawing>
        <wp:inline distT="0" distB="0" distL="0" distR="0">
          <wp:extent cx="1527048" cy="490728"/>
          <wp:effectExtent l="19050" t="0" r="0" b="0"/>
          <wp:docPr id="2" name="Afbeelding 1" descr="LOGO_schuin_familieinzicht_fc,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uin_familieinzicht_fc, 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3DFD">
      <w:t xml:space="preserve">      </w:t>
    </w:r>
    <w:r w:rsidR="00974B43" w:rsidRPr="00974B43">
      <w:rPr>
        <w:sz w:val="32"/>
        <w:szCs w:val="32"/>
      </w:rPr>
      <w:t>Zelftest en re</w:t>
    </w:r>
    <w:r w:rsidR="00B64B3B">
      <w:rPr>
        <w:sz w:val="32"/>
        <w:szCs w:val="32"/>
      </w:rPr>
      <w:t>flectieformulier</w:t>
    </w:r>
    <w:r w:rsidR="00B649BF">
      <w:rPr>
        <w:sz w:val="32"/>
        <w:szCs w:val="32"/>
      </w:rPr>
      <w:t>, blok 1</w:t>
    </w:r>
    <w:r w:rsidR="00822199" w:rsidRPr="00974B43">
      <w:rPr>
        <w:sz w:val="32"/>
        <w:szCs w:val="32"/>
      </w:rPr>
      <w:t xml:space="preserve"> </w:t>
    </w:r>
  </w:p>
  <w:p w:rsidR="00204E1F" w:rsidRPr="00974B43" w:rsidRDefault="00B64B3B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                            Het</w:t>
    </w:r>
    <w:r w:rsidR="00B649BF">
      <w:rPr>
        <w:sz w:val="32"/>
        <w:szCs w:val="32"/>
      </w:rPr>
      <w:t xml:space="preserve"> perspectief van de oudere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3B" w:rsidRDefault="00B64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97674"/>
    <w:rsid w:val="000F0C3F"/>
    <w:rsid w:val="000F39B8"/>
    <w:rsid w:val="001510A1"/>
    <w:rsid w:val="00196F96"/>
    <w:rsid w:val="001C5824"/>
    <w:rsid w:val="001C72E4"/>
    <w:rsid w:val="00204E1F"/>
    <w:rsid w:val="00216E55"/>
    <w:rsid w:val="00287A11"/>
    <w:rsid w:val="002E3DFD"/>
    <w:rsid w:val="0031294E"/>
    <w:rsid w:val="00380A3B"/>
    <w:rsid w:val="00472C9D"/>
    <w:rsid w:val="00497DA2"/>
    <w:rsid w:val="004A131D"/>
    <w:rsid w:val="004A38E9"/>
    <w:rsid w:val="004E2AC9"/>
    <w:rsid w:val="004E6432"/>
    <w:rsid w:val="0057635C"/>
    <w:rsid w:val="005C16B0"/>
    <w:rsid w:val="006B110D"/>
    <w:rsid w:val="006D1445"/>
    <w:rsid w:val="007058D2"/>
    <w:rsid w:val="00757284"/>
    <w:rsid w:val="00792C6C"/>
    <w:rsid w:val="008207FF"/>
    <w:rsid w:val="00822199"/>
    <w:rsid w:val="008273BC"/>
    <w:rsid w:val="00836427"/>
    <w:rsid w:val="0084751C"/>
    <w:rsid w:val="00930EC4"/>
    <w:rsid w:val="00946319"/>
    <w:rsid w:val="00946EEF"/>
    <w:rsid w:val="0095773C"/>
    <w:rsid w:val="00974B43"/>
    <w:rsid w:val="00996128"/>
    <w:rsid w:val="009F1B24"/>
    <w:rsid w:val="00A4799D"/>
    <w:rsid w:val="00AA7CFC"/>
    <w:rsid w:val="00AE3FE0"/>
    <w:rsid w:val="00B42C34"/>
    <w:rsid w:val="00B51F63"/>
    <w:rsid w:val="00B5629F"/>
    <w:rsid w:val="00B6135C"/>
    <w:rsid w:val="00B649BF"/>
    <w:rsid w:val="00B64B3B"/>
    <w:rsid w:val="00BC2A04"/>
    <w:rsid w:val="00BD4012"/>
    <w:rsid w:val="00C32785"/>
    <w:rsid w:val="00C373E8"/>
    <w:rsid w:val="00C4225D"/>
    <w:rsid w:val="00C6379D"/>
    <w:rsid w:val="00CC0DFF"/>
    <w:rsid w:val="00CC35C0"/>
    <w:rsid w:val="00D23EB9"/>
    <w:rsid w:val="00DC5282"/>
    <w:rsid w:val="00DE03BE"/>
    <w:rsid w:val="00DE7E2C"/>
    <w:rsid w:val="00E244A6"/>
    <w:rsid w:val="00E40A1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537DE-9D5F-424F-9F26-9AD167A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308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3</cp:revision>
  <cp:lastPrinted>2015-10-07T14:03:00Z</cp:lastPrinted>
  <dcterms:created xsi:type="dcterms:W3CDTF">2015-10-07T14:19:00Z</dcterms:created>
  <dcterms:modified xsi:type="dcterms:W3CDTF">2015-10-07T14:21:00Z</dcterms:modified>
</cp:coreProperties>
</file>